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gif" ContentType="image/gif"/>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BFA" w:rsidRDefault="00E32BFA" w:rsidP="00E32BFA">
      <w:pPr>
        <w:rPr>
          <w:sz w:val="22"/>
          <w:szCs w:val="22"/>
        </w:rPr>
      </w:pPr>
    </w:p>
    <w:p w:rsidR="00E32BFA" w:rsidRDefault="00FF09C2" w:rsidP="00E32BFA">
      <w:pPr>
        <w:rPr>
          <w:sz w:val="22"/>
          <w:szCs w:val="22"/>
        </w:rPr>
      </w:pPr>
      <w:r>
        <w:rPr>
          <w:sz w:val="22"/>
          <w:szCs w:val="22"/>
        </w:rPr>
        <w:t>Identify key questions you might use in your collaborative conversation.</w:t>
      </w:r>
    </w:p>
    <w:p w:rsidR="00FF5FB6" w:rsidRDefault="00FF5FB6" w:rsidP="00E32BFA">
      <w:pPr>
        <w:rPr>
          <w:sz w:val="22"/>
          <w:szCs w:val="22"/>
        </w:rPr>
      </w:pPr>
    </w:p>
    <w:p w:rsidR="00E32BFA" w:rsidRPr="000A03FC" w:rsidRDefault="00E32BFA" w:rsidP="00E32BFA">
      <w:pPr>
        <w:rPr>
          <w:b/>
          <w:u w:val="single"/>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6840"/>
      </w:tblGrid>
      <w:tr w:rsidR="00530E0B">
        <w:tc>
          <w:tcPr>
            <w:tcW w:w="2628" w:type="dxa"/>
            <w:shd w:val="clear" w:color="auto" w:fill="E0E0E0"/>
          </w:tcPr>
          <w:p w:rsidR="00530E0B" w:rsidRDefault="00530E0B" w:rsidP="00A306AA">
            <w:pPr>
              <w:jc w:val="center"/>
            </w:pPr>
            <w:r w:rsidRPr="00A306AA">
              <w:rPr>
                <w:b/>
              </w:rPr>
              <w:t>Key Areas</w:t>
            </w:r>
          </w:p>
        </w:tc>
        <w:tc>
          <w:tcPr>
            <w:tcW w:w="6840" w:type="dxa"/>
            <w:shd w:val="clear" w:color="auto" w:fill="E0E0E0"/>
          </w:tcPr>
          <w:p w:rsidR="00530E0B" w:rsidRPr="00A306AA" w:rsidRDefault="00530E0B" w:rsidP="00A306AA">
            <w:pPr>
              <w:jc w:val="center"/>
              <w:rPr>
                <w:i/>
                <w:sz w:val="20"/>
              </w:rPr>
            </w:pPr>
            <w:r w:rsidRPr="00A306AA">
              <w:rPr>
                <w:b/>
              </w:rPr>
              <w:t>Observation Notes</w:t>
            </w:r>
          </w:p>
        </w:tc>
      </w:tr>
      <w:tr w:rsidR="00530E0B">
        <w:trPr>
          <w:trHeight w:val="872"/>
        </w:trPr>
        <w:tc>
          <w:tcPr>
            <w:tcW w:w="2628" w:type="dxa"/>
          </w:tcPr>
          <w:p w:rsidR="00530E0B" w:rsidRPr="00A306AA" w:rsidRDefault="00530E0B" w:rsidP="00A306AA">
            <w:pPr>
              <w:numPr>
                <w:ilvl w:val="0"/>
                <w:numId w:val="43"/>
              </w:numPr>
              <w:ind w:left="360"/>
              <w:rPr>
                <w:b/>
              </w:rPr>
            </w:pPr>
            <w:r w:rsidRPr="00A306AA">
              <w:rPr>
                <w:sz w:val="20"/>
              </w:rPr>
              <w:t>Purpose of the Coaching Conversation</w:t>
            </w:r>
          </w:p>
        </w:tc>
        <w:tc>
          <w:tcPr>
            <w:tcW w:w="6840" w:type="dxa"/>
          </w:tcPr>
          <w:p w:rsidR="00530E0B" w:rsidRPr="00A306AA" w:rsidRDefault="005F6CEA" w:rsidP="00A306AA">
            <w:pPr>
              <w:numPr>
                <w:ilvl w:val="0"/>
                <w:numId w:val="42"/>
              </w:numPr>
              <w:tabs>
                <w:tab w:val="clear" w:pos="2520"/>
                <w:tab w:val="num" w:pos="360"/>
              </w:tabs>
              <w:ind w:left="360"/>
              <w:rPr>
                <w:sz w:val="20"/>
              </w:rPr>
            </w:pPr>
            <w:r>
              <w:rPr>
                <w:sz w:val="20"/>
              </w:rPr>
              <w:t>Post – observation conference with a teacher regarding instruction in Second Chance Reading and English classes observed.</w:t>
            </w:r>
          </w:p>
        </w:tc>
      </w:tr>
      <w:tr w:rsidR="00530E0B">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O</w:t>
            </w:r>
            <w:r w:rsidRPr="00A306AA">
              <w:rPr>
                <w:i/>
                <w:sz w:val="20"/>
              </w:rPr>
              <w:t>bjective Questions</w:t>
            </w:r>
          </w:p>
          <w:p w:rsidR="00122141" w:rsidRPr="00A306AA" w:rsidRDefault="00122141" w:rsidP="00A306AA">
            <w:pPr>
              <w:numPr>
                <w:ilvl w:val="0"/>
                <w:numId w:val="42"/>
              </w:numPr>
              <w:tabs>
                <w:tab w:val="clear" w:pos="2520"/>
                <w:tab w:val="num" w:pos="720"/>
              </w:tabs>
              <w:ind w:left="720"/>
              <w:rPr>
                <w:sz w:val="20"/>
              </w:rPr>
            </w:pPr>
            <w:r w:rsidRPr="00A306AA">
              <w:rPr>
                <w:sz w:val="20"/>
              </w:rPr>
              <w:t>The “what”</w:t>
            </w:r>
          </w:p>
          <w:p w:rsidR="00530E0B" w:rsidRPr="00A306AA" w:rsidRDefault="00122141" w:rsidP="00A306AA">
            <w:pPr>
              <w:numPr>
                <w:ilvl w:val="0"/>
                <w:numId w:val="42"/>
              </w:numPr>
              <w:tabs>
                <w:tab w:val="clear" w:pos="2520"/>
                <w:tab w:val="num" w:pos="720"/>
              </w:tabs>
              <w:ind w:left="720"/>
              <w:rPr>
                <w:sz w:val="20"/>
              </w:rPr>
            </w:pPr>
            <w:r w:rsidRPr="00A306AA">
              <w:rPr>
                <w:sz w:val="20"/>
              </w:rPr>
              <w:t>Invitation to the conversation</w:t>
            </w:r>
          </w:p>
          <w:p w:rsidR="00530E0B" w:rsidRPr="00A306AA" w:rsidRDefault="00530E0B" w:rsidP="000B76F1">
            <w:pPr>
              <w:rPr>
                <w:sz w:val="20"/>
              </w:rPr>
            </w:pPr>
          </w:p>
        </w:tc>
        <w:tc>
          <w:tcPr>
            <w:tcW w:w="6840" w:type="dxa"/>
          </w:tcPr>
          <w:p w:rsidR="005F6CEA" w:rsidRDefault="005F6CEA" w:rsidP="00A306AA">
            <w:pPr>
              <w:numPr>
                <w:ilvl w:val="0"/>
                <w:numId w:val="42"/>
              </w:numPr>
              <w:tabs>
                <w:tab w:val="clear" w:pos="2520"/>
                <w:tab w:val="num" w:pos="360"/>
              </w:tabs>
              <w:ind w:left="360"/>
              <w:rPr>
                <w:sz w:val="20"/>
              </w:rPr>
            </w:pPr>
            <w:r>
              <w:rPr>
                <w:sz w:val="20"/>
              </w:rPr>
              <w:t>What strategies did you use in your teaching to enhance student learning?</w:t>
            </w:r>
          </w:p>
          <w:p w:rsidR="005F6CEA" w:rsidRDefault="005F6CEA" w:rsidP="00A306AA">
            <w:pPr>
              <w:numPr>
                <w:ilvl w:val="0"/>
                <w:numId w:val="42"/>
              </w:numPr>
              <w:tabs>
                <w:tab w:val="clear" w:pos="2520"/>
                <w:tab w:val="num" w:pos="360"/>
              </w:tabs>
              <w:ind w:left="360"/>
              <w:rPr>
                <w:sz w:val="20"/>
              </w:rPr>
            </w:pPr>
            <w:r>
              <w:rPr>
                <w:sz w:val="20"/>
              </w:rPr>
              <w:t>What evidence do you have that indicates student learning in your classes?</w:t>
            </w:r>
          </w:p>
          <w:p w:rsidR="005F6CEA" w:rsidRDefault="005F6CEA" w:rsidP="00A306AA">
            <w:pPr>
              <w:numPr>
                <w:ilvl w:val="0"/>
                <w:numId w:val="42"/>
              </w:numPr>
              <w:tabs>
                <w:tab w:val="clear" w:pos="2520"/>
                <w:tab w:val="num" w:pos="360"/>
              </w:tabs>
              <w:ind w:left="360"/>
              <w:rPr>
                <w:sz w:val="20"/>
              </w:rPr>
            </w:pPr>
            <w:r>
              <w:rPr>
                <w:sz w:val="20"/>
              </w:rPr>
              <w:t>What standards and benchmarks did you teach towards in your lessons?</w:t>
            </w:r>
          </w:p>
          <w:p w:rsidR="005F6CEA" w:rsidRDefault="005F6CEA" w:rsidP="00A306AA">
            <w:pPr>
              <w:numPr>
                <w:ilvl w:val="0"/>
                <w:numId w:val="42"/>
              </w:numPr>
              <w:tabs>
                <w:tab w:val="clear" w:pos="2520"/>
                <w:tab w:val="num" w:pos="360"/>
              </w:tabs>
              <w:ind w:left="360"/>
              <w:rPr>
                <w:sz w:val="20"/>
              </w:rPr>
            </w:pPr>
            <w:r>
              <w:rPr>
                <w:sz w:val="20"/>
              </w:rPr>
              <w:t>How did you actively engage students in the learning?</w:t>
            </w:r>
          </w:p>
          <w:p w:rsidR="00530E0B" w:rsidRPr="00A306AA" w:rsidRDefault="005F6CEA" w:rsidP="00A306AA">
            <w:pPr>
              <w:numPr>
                <w:ilvl w:val="0"/>
                <w:numId w:val="42"/>
              </w:numPr>
              <w:tabs>
                <w:tab w:val="clear" w:pos="2520"/>
                <w:tab w:val="num" w:pos="360"/>
              </w:tabs>
              <w:ind w:left="360"/>
              <w:rPr>
                <w:sz w:val="20"/>
              </w:rPr>
            </w:pPr>
            <w:r>
              <w:rPr>
                <w:sz w:val="20"/>
              </w:rPr>
              <w:t>How have you made the learning relate to “real life” situations?</w:t>
            </w:r>
          </w:p>
        </w:tc>
      </w:tr>
      <w:tr w:rsidR="00530E0B" w:rsidRP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i/>
                <w:sz w:val="28"/>
                <w:szCs w:val="28"/>
              </w:rPr>
              <w:t>R</w:t>
            </w:r>
            <w:r w:rsidRPr="00A306AA">
              <w:rPr>
                <w:i/>
                <w:sz w:val="20"/>
              </w:rPr>
              <w:t>eflective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“what about the what”</w:t>
            </w:r>
          </w:p>
          <w:p w:rsidR="00122141" w:rsidRPr="00A306AA" w:rsidRDefault="00122141" w:rsidP="00A306AA">
            <w:pPr>
              <w:numPr>
                <w:ilvl w:val="0"/>
                <w:numId w:val="42"/>
              </w:numPr>
              <w:tabs>
                <w:tab w:val="clear" w:pos="2520"/>
                <w:tab w:val="num" w:pos="720"/>
              </w:tabs>
              <w:ind w:left="720"/>
              <w:rPr>
                <w:i/>
                <w:sz w:val="20"/>
              </w:rPr>
            </w:pPr>
            <w:r w:rsidRPr="00A306AA">
              <w:rPr>
                <w:sz w:val="20"/>
              </w:rPr>
              <w:t xml:space="preserve">Emotional </w:t>
            </w:r>
          </w:p>
        </w:tc>
        <w:tc>
          <w:tcPr>
            <w:tcW w:w="6840" w:type="dxa"/>
          </w:tcPr>
          <w:p w:rsidR="00530E0B" w:rsidRPr="00A306AA" w:rsidRDefault="005F6CEA" w:rsidP="00A306AA">
            <w:pPr>
              <w:numPr>
                <w:ilvl w:val="0"/>
                <w:numId w:val="42"/>
              </w:numPr>
              <w:tabs>
                <w:tab w:val="clear" w:pos="2520"/>
                <w:tab w:val="num" w:pos="360"/>
              </w:tabs>
              <w:ind w:left="360"/>
              <w:rPr>
                <w:i/>
                <w:sz w:val="20"/>
              </w:rPr>
            </w:pPr>
            <w:r>
              <w:rPr>
                <w:i/>
                <w:sz w:val="20"/>
              </w:rPr>
              <w:t>What do you feel needs to be improved with Second Chance Reading instruction for the next school year?</w:t>
            </w:r>
          </w:p>
        </w:tc>
      </w:tr>
      <w:tr w:rsidR="00530E0B" w:rsidRP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I</w:t>
            </w:r>
            <w:r w:rsidRPr="00A306AA">
              <w:rPr>
                <w:i/>
                <w:sz w:val="20"/>
              </w:rPr>
              <w:t>nterpretive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“so what”</w:t>
            </w:r>
          </w:p>
          <w:p w:rsidR="00122141" w:rsidRPr="00A306AA" w:rsidRDefault="00122141" w:rsidP="00A306AA">
            <w:pPr>
              <w:numPr>
                <w:ilvl w:val="0"/>
                <w:numId w:val="42"/>
              </w:numPr>
              <w:tabs>
                <w:tab w:val="clear" w:pos="2520"/>
                <w:tab w:val="num" w:pos="720"/>
              </w:tabs>
              <w:ind w:left="720"/>
              <w:rPr>
                <w:i/>
                <w:sz w:val="20"/>
              </w:rPr>
            </w:pPr>
            <w:r w:rsidRPr="00A306AA">
              <w:rPr>
                <w:sz w:val="20"/>
              </w:rPr>
              <w:t>Brainstorming</w:t>
            </w:r>
          </w:p>
          <w:p w:rsidR="00530E0B" w:rsidRPr="00A306AA" w:rsidRDefault="00530E0B" w:rsidP="000B76F1">
            <w:pPr>
              <w:rPr>
                <w:i/>
                <w:sz w:val="20"/>
              </w:rPr>
            </w:pPr>
          </w:p>
        </w:tc>
        <w:tc>
          <w:tcPr>
            <w:tcW w:w="6840" w:type="dxa"/>
          </w:tcPr>
          <w:p w:rsidR="005F6CEA" w:rsidRDefault="00530E0B" w:rsidP="00A306AA">
            <w:pPr>
              <w:numPr>
                <w:ilvl w:val="0"/>
                <w:numId w:val="42"/>
              </w:numPr>
              <w:tabs>
                <w:tab w:val="clear" w:pos="2520"/>
                <w:tab w:val="num" w:pos="360"/>
              </w:tabs>
              <w:ind w:left="360"/>
              <w:rPr>
                <w:i/>
                <w:sz w:val="20"/>
              </w:rPr>
            </w:pPr>
            <w:r w:rsidRPr="00A306AA">
              <w:rPr>
                <w:i/>
                <w:sz w:val="20"/>
              </w:rPr>
              <w:t xml:space="preserve"> </w:t>
            </w:r>
            <w:r w:rsidR="005F6CEA">
              <w:rPr>
                <w:i/>
                <w:sz w:val="20"/>
              </w:rPr>
              <w:t>So how do we get more Reading instructional time to our struggling readers?</w:t>
            </w:r>
          </w:p>
          <w:p w:rsidR="00530E0B" w:rsidRPr="00A306AA" w:rsidRDefault="005F6CEA" w:rsidP="00A306AA">
            <w:pPr>
              <w:numPr>
                <w:ilvl w:val="0"/>
                <w:numId w:val="42"/>
              </w:numPr>
              <w:tabs>
                <w:tab w:val="clear" w:pos="2520"/>
                <w:tab w:val="num" w:pos="360"/>
              </w:tabs>
              <w:ind w:left="360"/>
              <w:rPr>
                <w:i/>
                <w:sz w:val="20"/>
              </w:rPr>
            </w:pPr>
            <w:r>
              <w:rPr>
                <w:i/>
                <w:sz w:val="20"/>
              </w:rPr>
              <w:t>Do you feel that our struggling readers need a core Reading class, and also the Second Chance Reading class to supplement their learning?</w:t>
            </w:r>
          </w:p>
        </w:tc>
      </w:tr>
      <w:tr w:rsidR="00530E0B" w:rsidRP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D</w:t>
            </w:r>
            <w:r w:rsidRPr="00A306AA">
              <w:rPr>
                <w:i/>
                <w:sz w:val="20"/>
              </w:rPr>
              <w:t>ecisional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“now what”</w:t>
            </w:r>
          </w:p>
          <w:p w:rsidR="00530E0B" w:rsidRPr="00A306AA" w:rsidRDefault="00122141" w:rsidP="00A306AA">
            <w:pPr>
              <w:numPr>
                <w:ilvl w:val="0"/>
                <w:numId w:val="42"/>
              </w:numPr>
              <w:tabs>
                <w:tab w:val="clear" w:pos="2520"/>
                <w:tab w:val="num" w:pos="720"/>
              </w:tabs>
              <w:ind w:left="720"/>
              <w:rPr>
                <w:i/>
                <w:sz w:val="20"/>
              </w:rPr>
            </w:pPr>
            <w:r w:rsidRPr="00A306AA">
              <w:rPr>
                <w:sz w:val="20"/>
              </w:rPr>
              <w:t>Identifies specifics “next steps” to be taken</w:t>
            </w:r>
          </w:p>
          <w:p w:rsidR="00530E0B" w:rsidRPr="00A306AA" w:rsidRDefault="00530E0B" w:rsidP="000B76F1">
            <w:pPr>
              <w:rPr>
                <w:i/>
                <w:sz w:val="20"/>
              </w:rPr>
            </w:pPr>
          </w:p>
        </w:tc>
        <w:tc>
          <w:tcPr>
            <w:tcW w:w="6840" w:type="dxa"/>
          </w:tcPr>
          <w:p w:rsidR="005F6CEA" w:rsidRDefault="005F6CEA" w:rsidP="005F6CEA">
            <w:pPr>
              <w:numPr>
                <w:ilvl w:val="0"/>
                <w:numId w:val="42"/>
              </w:numPr>
              <w:tabs>
                <w:tab w:val="clear" w:pos="2520"/>
                <w:tab w:val="num" w:pos="360"/>
              </w:tabs>
              <w:ind w:left="360"/>
              <w:rPr>
                <w:i/>
                <w:sz w:val="20"/>
              </w:rPr>
            </w:pPr>
            <w:r>
              <w:rPr>
                <w:i/>
                <w:sz w:val="20"/>
              </w:rPr>
              <w:t>So what could our next steps be in achieving our goal of more student achievement in the area of Reading?</w:t>
            </w:r>
          </w:p>
          <w:p w:rsidR="00530E0B" w:rsidRPr="005F6CEA" w:rsidRDefault="005F6CEA" w:rsidP="005F6CEA">
            <w:pPr>
              <w:numPr>
                <w:ilvl w:val="0"/>
                <w:numId w:val="42"/>
              </w:numPr>
              <w:tabs>
                <w:tab w:val="clear" w:pos="2520"/>
                <w:tab w:val="num" w:pos="360"/>
              </w:tabs>
              <w:ind w:left="360"/>
              <w:rPr>
                <w:i/>
                <w:sz w:val="20"/>
              </w:rPr>
            </w:pPr>
            <w:r>
              <w:rPr>
                <w:i/>
                <w:sz w:val="20"/>
              </w:rPr>
              <w:t>What can we do to ensure that our struggling readers get the instruction and support that they need to improve their reading skills?</w:t>
            </w:r>
          </w:p>
        </w:tc>
      </w:tr>
      <w:tr w:rsidR="00530E0B" w:rsidRPr="00A306AA">
        <w:tc>
          <w:tcPr>
            <w:tcW w:w="2628" w:type="dxa"/>
          </w:tcPr>
          <w:p w:rsidR="00530E0B" w:rsidRPr="00A306AA" w:rsidRDefault="00FF09C2" w:rsidP="00A306AA">
            <w:pPr>
              <w:numPr>
                <w:ilvl w:val="0"/>
                <w:numId w:val="43"/>
              </w:numPr>
              <w:ind w:left="360"/>
              <w:rPr>
                <w:i/>
                <w:sz w:val="20"/>
              </w:rPr>
            </w:pPr>
            <w:r w:rsidRPr="00A306AA">
              <w:rPr>
                <w:i/>
                <w:sz w:val="20"/>
              </w:rPr>
              <w:t>Based on the Decision, what are the responsibilities of the administrator?</w:t>
            </w:r>
          </w:p>
          <w:p w:rsidR="00530E0B" w:rsidRPr="00A306AA" w:rsidRDefault="00530E0B" w:rsidP="000B76F1">
            <w:pPr>
              <w:rPr>
                <w:i/>
                <w:sz w:val="20"/>
              </w:rPr>
            </w:pPr>
          </w:p>
          <w:p w:rsidR="00530E0B" w:rsidRPr="00A306AA" w:rsidRDefault="00530E0B" w:rsidP="000B76F1">
            <w:pPr>
              <w:rPr>
                <w:i/>
                <w:sz w:val="20"/>
              </w:rPr>
            </w:pPr>
          </w:p>
          <w:p w:rsidR="00530E0B" w:rsidRPr="00A306AA" w:rsidRDefault="00530E0B" w:rsidP="000B76F1">
            <w:pPr>
              <w:rPr>
                <w:i/>
                <w:sz w:val="20"/>
              </w:rPr>
            </w:pPr>
          </w:p>
          <w:p w:rsidR="00530E0B" w:rsidRPr="00A306AA" w:rsidRDefault="00530E0B" w:rsidP="000B76F1">
            <w:pPr>
              <w:rPr>
                <w:i/>
                <w:sz w:val="20"/>
              </w:rPr>
            </w:pPr>
          </w:p>
          <w:p w:rsidR="00530E0B" w:rsidRPr="00A306AA" w:rsidRDefault="00530E0B" w:rsidP="000B76F1">
            <w:pPr>
              <w:rPr>
                <w:i/>
                <w:sz w:val="20"/>
              </w:rPr>
            </w:pPr>
          </w:p>
        </w:tc>
        <w:tc>
          <w:tcPr>
            <w:tcW w:w="6840" w:type="dxa"/>
          </w:tcPr>
          <w:p w:rsidR="00742655" w:rsidRDefault="00530E0B" w:rsidP="00A306AA">
            <w:pPr>
              <w:ind w:left="360"/>
              <w:rPr>
                <w:i/>
                <w:sz w:val="20"/>
              </w:rPr>
            </w:pPr>
            <w:r w:rsidRPr="00A306AA">
              <w:rPr>
                <w:i/>
                <w:sz w:val="20"/>
              </w:rPr>
              <w:t xml:space="preserve"> </w:t>
            </w:r>
            <w:r w:rsidR="005F6CEA">
              <w:rPr>
                <w:i/>
                <w:sz w:val="20"/>
              </w:rPr>
              <w:t>The Second Chance Reading teacher needs to continue to use all of the teaching strategies as outlined in the Second Chance Reading training.</w:t>
            </w:r>
          </w:p>
          <w:p w:rsidR="00742655" w:rsidRDefault="00742655" w:rsidP="00A306AA">
            <w:pPr>
              <w:ind w:left="360"/>
              <w:rPr>
                <w:i/>
                <w:sz w:val="20"/>
              </w:rPr>
            </w:pPr>
          </w:p>
          <w:p w:rsidR="00530E0B" w:rsidRPr="00A306AA" w:rsidRDefault="00742655" w:rsidP="00A306AA">
            <w:pPr>
              <w:ind w:left="360"/>
              <w:rPr>
                <w:i/>
                <w:sz w:val="20"/>
              </w:rPr>
            </w:pPr>
            <w:r>
              <w:rPr>
                <w:i/>
                <w:sz w:val="20"/>
              </w:rPr>
              <w:t>The teacher should continue to brainstorm as to how to get core Reading and Second Chance Reading instruction to our struggling readers.</w:t>
            </w:r>
          </w:p>
        </w:tc>
      </w:tr>
      <w:tr w:rsidR="00530E0B" w:rsidRPr="00A306AA">
        <w:tc>
          <w:tcPr>
            <w:tcW w:w="2628" w:type="dxa"/>
          </w:tcPr>
          <w:p w:rsidR="00530E0B" w:rsidRPr="00A306AA" w:rsidRDefault="00FF09C2" w:rsidP="00A306AA">
            <w:pPr>
              <w:numPr>
                <w:ilvl w:val="0"/>
                <w:numId w:val="42"/>
              </w:numPr>
              <w:tabs>
                <w:tab w:val="clear" w:pos="2520"/>
                <w:tab w:val="num" w:pos="360"/>
              </w:tabs>
              <w:ind w:left="360"/>
              <w:rPr>
                <w:i/>
                <w:sz w:val="20"/>
              </w:rPr>
            </w:pPr>
            <w:r w:rsidRPr="00A306AA">
              <w:rPr>
                <w:i/>
                <w:sz w:val="20"/>
              </w:rPr>
              <w:t>Based on the Decision, what are my responsibilities?</w:t>
            </w:r>
          </w:p>
          <w:p w:rsidR="00530E0B" w:rsidRPr="00A306AA" w:rsidRDefault="00530E0B" w:rsidP="00530E0B">
            <w:pPr>
              <w:rPr>
                <w:i/>
                <w:sz w:val="20"/>
              </w:rPr>
            </w:pPr>
          </w:p>
          <w:p w:rsidR="00530E0B" w:rsidRPr="00A306AA" w:rsidRDefault="00530E0B" w:rsidP="00530E0B">
            <w:pPr>
              <w:rPr>
                <w:i/>
                <w:sz w:val="20"/>
              </w:rPr>
            </w:pPr>
          </w:p>
          <w:p w:rsidR="00530E0B" w:rsidRPr="00A306AA" w:rsidRDefault="00530E0B" w:rsidP="00530E0B">
            <w:pPr>
              <w:rPr>
                <w:i/>
                <w:sz w:val="20"/>
              </w:rPr>
            </w:pPr>
          </w:p>
          <w:p w:rsidR="00530E0B" w:rsidRPr="00A306AA" w:rsidRDefault="00530E0B" w:rsidP="00530E0B">
            <w:pPr>
              <w:rPr>
                <w:i/>
                <w:sz w:val="20"/>
              </w:rPr>
            </w:pPr>
          </w:p>
          <w:p w:rsidR="00530E0B" w:rsidRPr="00A306AA" w:rsidRDefault="00530E0B" w:rsidP="00530E0B">
            <w:pPr>
              <w:rPr>
                <w:i/>
                <w:sz w:val="20"/>
              </w:rPr>
            </w:pPr>
          </w:p>
          <w:p w:rsidR="00530E0B" w:rsidRPr="00A306AA" w:rsidRDefault="00530E0B" w:rsidP="00530E0B">
            <w:pPr>
              <w:rPr>
                <w:i/>
                <w:sz w:val="20"/>
              </w:rPr>
            </w:pPr>
          </w:p>
        </w:tc>
        <w:tc>
          <w:tcPr>
            <w:tcW w:w="6840" w:type="dxa"/>
          </w:tcPr>
          <w:p w:rsidR="00530E0B" w:rsidRPr="00A306AA" w:rsidRDefault="00742655" w:rsidP="00A306AA">
            <w:pPr>
              <w:numPr>
                <w:ilvl w:val="0"/>
                <w:numId w:val="42"/>
              </w:numPr>
              <w:tabs>
                <w:tab w:val="clear" w:pos="2520"/>
                <w:tab w:val="num" w:pos="360"/>
              </w:tabs>
              <w:ind w:left="360"/>
              <w:rPr>
                <w:i/>
                <w:sz w:val="20"/>
              </w:rPr>
            </w:pPr>
            <w:r>
              <w:rPr>
                <w:i/>
                <w:sz w:val="20"/>
              </w:rPr>
              <w:t>My responsibility is to follow up on finding a way to enroll our struggling readers in a core Reading class, and also in a Second Chance Reading class to promote student achievement in Reading skills.  The idea is to” double dip” our students to enhance their Reading skills.</w:t>
            </w:r>
          </w:p>
        </w:tc>
      </w:tr>
    </w:tbl>
    <w:p w:rsidR="00E32BFA" w:rsidRDefault="00E32BFA" w:rsidP="00E32BFA"/>
    <w:p w:rsidR="00FF09C2" w:rsidRDefault="00FF09C2" w:rsidP="00FF09C2">
      <w:pPr>
        <w:jc w:val="center"/>
        <w:rPr>
          <w:b/>
          <w:sz w:val="32"/>
          <w:szCs w:val="32"/>
        </w:rPr>
      </w:pPr>
    </w:p>
    <w:p w:rsidR="00FF09C2" w:rsidRDefault="00FF09C2" w:rsidP="00FF09C2">
      <w:pPr>
        <w:jc w:val="center"/>
        <w:rPr>
          <w:b/>
          <w:sz w:val="32"/>
          <w:szCs w:val="32"/>
        </w:rPr>
      </w:pPr>
    </w:p>
    <w:p w:rsidR="00FF09C2" w:rsidRDefault="00FF09C2" w:rsidP="00FF09C2">
      <w:pPr>
        <w:jc w:val="center"/>
        <w:rPr>
          <w:b/>
          <w:sz w:val="32"/>
          <w:szCs w:val="32"/>
        </w:rPr>
      </w:pPr>
    </w:p>
    <w:p w:rsidR="00FF09C2" w:rsidRDefault="00FF09C2" w:rsidP="00FF09C2">
      <w:pPr>
        <w:jc w:val="center"/>
        <w:rPr>
          <w:b/>
          <w:sz w:val="32"/>
          <w:szCs w:val="32"/>
        </w:rPr>
      </w:pPr>
    </w:p>
    <w:p w:rsidR="00FF09C2" w:rsidRDefault="00FF09C2" w:rsidP="00FF09C2">
      <w:pPr>
        <w:jc w:val="center"/>
        <w:rPr>
          <w:b/>
          <w:sz w:val="32"/>
          <w:szCs w:val="32"/>
        </w:rPr>
      </w:pPr>
    </w:p>
    <w:p w:rsidR="00FF09C2" w:rsidRPr="008C7B76" w:rsidRDefault="00FF09C2" w:rsidP="00FF09C2">
      <w:pPr>
        <w:jc w:val="center"/>
        <w:rPr>
          <w:b/>
          <w:sz w:val="32"/>
          <w:szCs w:val="32"/>
        </w:rPr>
      </w:pPr>
      <w:r w:rsidRPr="008C7B76">
        <w:rPr>
          <w:b/>
          <w:sz w:val="32"/>
          <w:szCs w:val="32"/>
        </w:rPr>
        <w:t xml:space="preserve">Reflection on </w:t>
      </w:r>
      <w:r>
        <w:rPr>
          <w:b/>
          <w:sz w:val="32"/>
          <w:szCs w:val="32"/>
        </w:rPr>
        <w:t>the Collaborative Conversation</w:t>
      </w:r>
    </w:p>
    <w:p w:rsidR="00FF09C2" w:rsidRDefault="00FF09C2" w:rsidP="00FF09C2">
      <w:pPr>
        <w:jc w:val="center"/>
        <w:rPr>
          <w:b/>
        </w:rPr>
      </w:pPr>
    </w:p>
    <w:p w:rsidR="00FF09C2" w:rsidRDefault="00FF09C2" w:rsidP="00FF09C2">
      <w:pPr>
        <w:rPr>
          <w:b/>
        </w:rPr>
      </w:pPr>
      <w:r>
        <w:rPr>
          <w:b/>
        </w:rPr>
        <w:t xml:space="preserve">Name:   </w:t>
      </w:r>
      <w:r w:rsidR="00D65DD8">
        <w:rPr>
          <w:b/>
        </w:rPr>
        <w:t xml:space="preserve"> </w:t>
      </w:r>
      <w:r>
        <w:rPr>
          <w:b/>
        </w:rPr>
        <w:t xml:space="preserve"> </w:t>
      </w:r>
      <w:r w:rsidR="00742655">
        <w:rPr>
          <w:b/>
        </w:rPr>
        <w:t>Todd Roecker</w:t>
      </w:r>
      <w:r>
        <w:rPr>
          <w:b/>
        </w:rPr>
        <w:t xml:space="preserve">                                                  </w:t>
      </w:r>
    </w:p>
    <w:p w:rsidR="00FF09C2" w:rsidRDefault="00FF09C2" w:rsidP="00FF09C2">
      <w:pPr>
        <w:rPr>
          <w:b/>
        </w:rPr>
      </w:pPr>
    </w:p>
    <w:p w:rsidR="00FF09C2" w:rsidRDefault="00FF09C2" w:rsidP="00FF09C2">
      <w:pPr>
        <w:rPr>
          <w:b/>
        </w:rPr>
      </w:pPr>
      <w:r>
        <w:rPr>
          <w:b/>
        </w:rPr>
        <w:t xml:space="preserve">Date:  </w:t>
      </w:r>
      <w:r w:rsidR="00742655">
        <w:rPr>
          <w:b/>
        </w:rPr>
        <w:t xml:space="preserve"> </w:t>
      </w:r>
      <w:r w:rsidR="00D65DD8">
        <w:rPr>
          <w:b/>
        </w:rPr>
        <w:t xml:space="preserve">    </w:t>
      </w:r>
      <w:proofErr w:type="gramStart"/>
      <w:r w:rsidR="00742655">
        <w:rPr>
          <w:b/>
        </w:rPr>
        <w:t>January,</w:t>
      </w:r>
      <w:proofErr w:type="gramEnd"/>
      <w:r w:rsidR="00742655">
        <w:rPr>
          <w:b/>
        </w:rPr>
        <w:t xml:space="preserve"> 2010</w:t>
      </w:r>
    </w:p>
    <w:p w:rsidR="00FF09C2" w:rsidRDefault="00FF09C2" w:rsidP="00FF09C2">
      <w:pPr>
        <w:rPr>
          <w:b/>
        </w:rPr>
      </w:pPr>
    </w:p>
    <w:p w:rsidR="00FF09C2" w:rsidRDefault="00FF09C2" w:rsidP="00FF09C2">
      <w:pPr>
        <w:rPr>
          <w:b/>
        </w:rPr>
      </w:pPr>
    </w:p>
    <w:p w:rsidR="00FF09C2" w:rsidRDefault="00FF09C2" w:rsidP="00FF09C2">
      <w:pPr>
        <w:rPr>
          <w:b/>
        </w:rPr>
      </w:pPr>
      <w:r>
        <w:rPr>
          <w:b/>
        </w:rPr>
        <w:t xml:space="preserve">Reflect on the collaborative conversation you completed with the administrator:  </w:t>
      </w:r>
    </w:p>
    <w:p w:rsidR="00FF09C2" w:rsidRDefault="00FF09C2" w:rsidP="00FF09C2">
      <w:pPr>
        <w:rPr>
          <w:b/>
        </w:rPr>
      </w:pPr>
    </w:p>
    <w:p w:rsidR="00F71AFC" w:rsidRDefault="00FF09C2" w:rsidP="00FF09C2">
      <w:pPr>
        <w:rPr>
          <w:b/>
        </w:rPr>
      </w:pPr>
      <w:r>
        <w:rPr>
          <w:b/>
        </w:rPr>
        <w:t xml:space="preserve">What impact did planning for the conversation, including the development of the ORID questions, have on the </w:t>
      </w:r>
      <w:r w:rsidR="00122141">
        <w:rPr>
          <w:b/>
        </w:rPr>
        <w:t>coaching conference</w:t>
      </w:r>
      <w:r>
        <w:rPr>
          <w:b/>
        </w:rPr>
        <w:t xml:space="preserve"> itself?  </w:t>
      </w:r>
    </w:p>
    <w:p w:rsidR="00F71AFC" w:rsidRDefault="00F71AFC" w:rsidP="00FF09C2">
      <w:pPr>
        <w:rPr>
          <w:b/>
        </w:rPr>
      </w:pPr>
    </w:p>
    <w:p w:rsidR="00122141" w:rsidRDefault="00F71AFC" w:rsidP="00FF09C2">
      <w:pPr>
        <w:rPr>
          <w:b/>
        </w:rPr>
      </w:pPr>
      <w:r>
        <w:rPr>
          <w:b/>
        </w:rPr>
        <w:t>The conference has a focus and a purpose when you have questions pre-conceived prior to the actual conference.   You feel better prepared for the collaborative conference this way.</w:t>
      </w:r>
    </w:p>
    <w:p w:rsidR="00D65DD8" w:rsidRDefault="00D65DD8" w:rsidP="00FF09C2">
      <w:pPr>
        <w:rPr>
          <w:b/>
        </w:rPr>
      </w:pPr>
    </w:p>
    <w:p w:rsidR="00122141" w:rsidRDefault="00122141" w:rsidP="00FF09C2">
      <w:pPr>
        <w:rPr>
          <w:b/>
        </w:rPr>
      </w:pPr>
    </w:p>
    <w:p w:rsidR="00D65DD8" w:rsidRDefault="00FF09C2" w:rsidP="00FF09C2">
      <w:pPr>
        <w:rPr>
          <w:b/>
        </w:rPr>
      </w:pPr>
      <w:r>
        <w:rPr>
          <w:b/>
        </w:rPr>
        <w:t>What was most challenging for you during the con</w:t>
      </w:r>
      <w:r w:rsidR="00122141">
        <w:rPr>
          <w:b/>
        </w:rPr>
        <w:t>versation</w:t>
      </w:r>
      <w:r>
        <w:rPr>
          <w:b/>
        </w:rPr>
        <w:t xml:space="preserve">?  Most pleasing?  </w:t>
      </w:r>
    </w:p>
    <w:p w:rsidR="00D65DD8" w:rsidRDefault="00D65DD8" w:rsidP="00FF09C2">
      <w:pPr>
        <w:rPr>
          <w:b/>
        </w:rPr>
      </w:pPr>
    </w:p>
    <w:p w:rsidR="00D65DD8" w:rsidRDefault="00D65DD8" w:rsidP="00122141">
      <w:pPr>
        <w:rPr>
          <w:b/>
        </w:rPr>
      </w:pPr>
      <w:r>
        <w:rPr>
          <w:b/>
        </w:rPr>
        <w:t>The most challenging part is to know the Second Chance Reading components and strategies, and to discuss them with the teacher to ensure that all components are being taught on a weekly basis in the classroom.    The most pleasing thing is to take the time to sit one on one and discuss what is taking place in the classroom and to discuss student learning.  I always enjoy talking about classroom instruction and learning.</w:t>
      </w:r>
    </w:p>
    <w:p w:rsidR="00D65DD8" w:rsidRDefault="00D65DD8" w:rsidP="00122141">
      <w:pPr>
        <w:rPr>
          <w:b/>
        </w:rPr>
      </w:pPr>
    </w:p>
    <w:p w:rsidR="00122141" w:rsidRDefault="00122141" w:rsidP="00122141">
      <w:pPr>
        <w:rPr>
          <w:b/>
        </w:rPr>
      </w:pPr>
    </w:p>
    <w:p w:rsidR="00D65DD8" w:rsidRDefault="00FF09C2" w:rsidP="00122141">
      <w:pPr>
        <w:rPr>
          <w:b/>
        </w:rPr>
      </w:pPr>
      <w:r>
        <w:rPr>
          <w:b/>
        </w:rPr>
        <w:t xml:space="preserve">What might be some things you would do differently/the same in your next </w:t>
      </w:r>
      <w:r w:rsidR="00122141">
        <w:rPr>
          <w:b/>
        </w:rPr>
        <w:t>conversation?</w:t>
      </w:r>
    </w:p>
    <w:p w:rsidR="00D65DD8" w:rsidRDefault="00D65DD8" w:rsidP="00122141">
      <w:pPr>
        <w:rPr>
          <w:b/>
        </w:rPr>
      </w:pPr>
    </w:p>
    <w:p w:rsidR="00122141" w:rsidRDefault="00D65DD8" w:rsidP="00FF09C2">
      <w:pPr>
        <w:rPr>
          <w:b/>
        </w:rPr>
      </w:pPr>
      <w:r>
        <w:rPr>
          <w:b/>
        </w:rPr>
        <w:t>I don’t think I would change anything from our collaborative discussion.  We sat one on one at a small round table, we took plenty of time to converse t</w:t>
      </w:r>
      <w:r w:rsidR="00B228F4">
        <w:rPr>
          <w:b/>
        </w:rPr>
        <w:t xml:space="preserve">ogether, we were both relaxed, </w:t>
      </w:r>
      <w:r>
        <w:rPr>
          <w:b/>
        </w:rPr>
        <w:t>we shared back and forth in our discussion, and I asked Cognitive Coaching questions to allow the teachers to reflect on their teaching and on student learning.</w:t>
      </w:r>
    </w:p>
    <w:p w:rsidR="00122141" w:rsidRDefault="00122141" w:rsidP="00FF09C2">
      <w:pPr>
        <w:rPr>
          <w:b/>
        </w:rPr>
      </w:pPr>
    </w:p>
    <w:p w:rsidR="00122141" w:rsidRDefault="00122141" w:rsidP="00FF09C2">
      <w:pPr>
        <w:rPr>
          <w:b/>
        </w:rPr>
      </w:pPr>
    </w:p>
    <w:p w:rsidR="00D65DD8" w:rsidRDefault="00FF09C2" w:rsidP="00FF09C2">
      <w:pPr>
        <w:rPr>
          <w:b/>
        </w:rPr>
      </w:pPr>
      <w:r>
        <w:rPr>
          <w:b/>
        </w:rPr>
        <w:t xml:space="preserve">What </w:t>
      </w:r>
      <w:r w:rsidR="00122141">
        <w:rPr>
          <w:b/>
        </w:rPr>
        <w:t>techniques will you specifically address in your next coaching conversation?</w:t>
      </w:r>
    </w:p>
    <w:p w:rsidR="00D65DD8" w:rsidRDefault="00D65DD8" w:rsidP="00FF09C2">
      <w:pPr>
        <w:rPr>
          <w:b/>
        </w:rPr>
      </w:pPr>
    </w:p>
    <w:p w:rsidR="00FF09C2" w:rsidRDefault="00D65DD8" w:rsidP="00FF09C2">
      <w:pPr>
        <w:rPr>
          <w:b/>
        </w:rPr>
      </w:pPr>
      <w:r>
        <w:rPr>
          <w:b/>
        </w:rPr>
        <w:t xml:space="preserve">I will specifically address more of the “so what”, and “now what” type of questions to stretch the thinking and input from the teacher. </w:t>
      </w: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4E41F3" w:rsidRPr="00E32BFA" w:rsidRDefault="004E41F3" w:rsidP="00E32BFA">
      <w:pPr>
        <w:rPr>
          <w:szCs w:val="24"/>
        </w:rPr>
      </w:pPr>
    </w:p>
    <w:sectPr w:rsidR="004E41F3" w:rsidRPr="00E32BFA" w:rsidSect="00ED642A">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440" w:gutter="0"/>
      <w:pgBorders>
        <w:top w:val="thinThickSmallGap" w:sz="24" w:space="1" w:color="auto"/>
        <w:bottom w:val="thickThinSmallGap" w:sz="24" w:space="1" w:color="auto"/>
      </w:pgBorders>
      <w:pgNumType w:start="5"/>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5DD8" w:rsidRDefault="00D65DD8">
      <w:r>
        <w:separator/>
      </w:r>
    </w:p>
  </w:endnote>
  <w:endnote w:type="continuationSeparator" w:id="0">
    <w:p w:rsidR="00D65DD8" w:rsidRDefault="00D65DD8">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DD8" w:rsidRDefault="00D65DD8">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DD8" w:rsidRPr="00DB1D4A" w:rsidRDefault="00D65DD8" w:rsidP="00DB1D4A">
    <w:pPr>
      <w:pStyle w:val="Footer"/>
      <w:rPr>
        <w:sz w:val="20"/>
      </w:rPr>
    </w:pPr>
    <w:r>
      <w:rPr>
        <w:sz w:val="20"/>
      </w:rPr>
      <w:t xml:space="preserve">Module 4:  Tool 4.4                                                  </w:t>
    </w:r>
    <w:r>
      <w:rPr>
        <w:sz w:val="20"/>
      </w:rPr>
      <w:tab/>
    </w:r>
    <w:r>
      <w:rPr>
        <w:sz w:val="20"/>
      </w:rPr>
      <w:tab/>
      <w:t xml:space="preserve"> ©2007                                            Module 4 </w:t>
    </w:r>
    <w:proofErr w:type="gramStart"/>
    <w:r>
      <w:rPr>
        <w:sz w:val="20"/>
      </w:rPr>
      <w:t xml:space="preserve">Handout  </w:t>
    </w:r>
    <w:proofErr w:type="gramEnd"/>
    <w:r w:rsidRPr="00DB1D4A">
      <w:rPr>
        <w:rStyle w:val="PageNumber"/>
        <w:sz w:val="20"/>
      </w:rPr>
      <w:fldChar w:fldCharType="begin"/>
    </w:r>
    <w:r w:rsidRPr="00DB1D4A">
      <w:rPr>
        <w:rStyle w:val="PageNumber"/>
        <w:sz w:val="20"/>
      </w:rPr>
      <w:instrText xml:space="preserve"> PAGE </w:instrText>
    </w:r>
    <w:r w:rsidRPr="00DB1D4A">
      <w:rPr>
        <w:rStyle w:val="PageNumber"/>
        <w:sz w:val="20"/>
      </w:rPr>
      <w:fldChar w:fldCharType="separate"/>
    </w:r>
    <w:r w:rsidR="00B228F4">
      <w:rPr>
        <w:rStyle w:val="PageNumber"/>
        <w:noProof/>
        <w:sz w:val="20"/>
      </w:rPr>
      <w:t>5</w:t>
    </w:r>
    <w:r w:rsidRPr="00DB1D4A">
      <w:rPr>
        <w:rStyle w:val="PageNumber"/>
        <w:sz w:val="20"/>
      </w:rPr>
      <w:fldChar w:fldCharType="end"/>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DD8" w:rsidRDefault="00D65DD8">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5DD8" w:rsidRDefault="00D65DD8">
      <w:r>
        <w:separator/>
      </w:r>
    </w:p>
  </w:footnote>
  <w:footnote w:type="continuationSeparator" w:id="0">
    <w:p w:rsidR="00D65DD8" w:rsidRDefault="00D65DD8">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DD8" w:rsidRDefault="00D65DD8">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DD8" w:rsidRDefault="00D65DD8" w:rsidP="00A511DA">
    <w:pPr>
      <w:pStyle w:val="Header"/>
      <w:jc w:val="center"/>
      <w:rPr>
        <w:b/>
        <w:i/>
        <w:sz w:val="28"/>
        <w:szCs w:val="28"/>
      </w:rPr>
    </w:pPr>
    <w:r>
      <w:rPr>
        <w:b/>
        <w:i/>
        <w:sz w:val="28"/>
        <w:szCs w:val="28"/>
      </w:rPr>
      <w:t>Planning for a Collaborative Conversation</w:t>
    </w:r>
  </w:p>
  <w:p w:rsidR="00D65DD8" w:rsidRDefault="00D65DD8" w:rsidP="00E32BFA">
    <w:pPr>
      <w:pStyle w:val="Header"/>
      <w:jc w:val="right"/>
      <w:rPr>
        <w:i/>
        <w:sz w:val="20"/>
      </w:rPr>
    </w:pPr>
    <w:r>
      <w:rPr>
        <w:i/>
        <w:sz w:val="20"/>
      </w:rPr>
      <w:t>Iowa Evaluator Approval Training Program II:  Evaluation of Administrators</w:t>
    </w:r>
  </w:p>
  <w:p w:rsidR="00D65DD8" w:rsidRPr="00DB1D4A" w:rsidRDefault="00D65DD8" w:rsidP="001E6BEE">
    <w:pPr>
      <w:pStyle w:val="Header"/>
      <w:rPr>
        <w:i/>
        <w:sz w:val="20"/>
      </w:rPr>
    </w:pPr>
    <w:proofErr w:type="gramStart"/>
    <w:r>
      <w:rPr>
        <w:i/>
        <w:sz w:val="20"/>
      </w:rPr>
      <w:t>s</w:t>
    </w:r>
    <w:proofErr w:type="gramEnd"/>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DD8" w:rsidRDefault="00D65DD8">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5pt;height:15pt" o:bullet="t">
        <v:imagedata r:id="rId1" o:title="BD10264_"/>
      </v:shape>
    </w:pict>
  </w:numPicBullet>
  <w:abstractNum w:abstractNumId="0">
    <w:nsid w:val="02040A9D"/>
    <w:multiLevelType w:val="multilevel"/>
    <w:tmpl w:val="B402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F944F9"/>
    <w:multiLevelType w:val="hybridMultilevel"/>
    <w:tmpl w:val="971A559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9F30EC"/>
    <w:multiLevelType w:val="hybridMultilevel"/>
    <w:tmpl w:val="16C6EC4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D97A64"/>
    <w:multiLevelType w:val="hybridMultilevel"/>
    <w:tmpl w:val="3CBAFFA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FC05AF"/>
    <w:multiLevelType w:val="hybridMultilevel"/>
    <w:tmpl w:val="6C50D7EA"/>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5D5F12"/>
    <w:multiLevelType w:val="hybridMultilevel"/>
    <w:tmpl w:val="DABE57B8"/>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6">
    <w:nsid w:val="165D2063"/>
    <w:multiLevelType w:val="hybridMultilevel"/>
    <w:tmpl w:val="37BA254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4A2867"/>
    <w:multiLevelType w:val="hybridMultilevel"/>
    <w:tmpl w:val="6D54D1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90F1B5F"/>
    <w:multiLevelType w:val="hybridMultilevel"/>
    <w:tmpl w:val="7C2C02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B7F02D4"/>
    <w:multiLevelType w:val="hybridMultilevel"/>
    <w:tmpl w:val="7924CF1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F053208"/>
    <w:multiLevelType w:val="multilevel"/>
    <w:tmpl w:val="1032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D233E2"/>
    <w:multiLevelType w:val="hybridMultilevel"/>
    <w:tmpl w:val="44D27E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3972343"/>
    <w:multiLevelType w:val="hybridMultilevel"/>
    <w:tmpl w:val="D430EA22"/>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AD150D5"/>
    <w:multiLevelType w:val="multilevel"/>
    <w:tmpl w:val="611E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4D6EDE"/>
    <w:multiLevelType w:val="hybridMultilevel"/>
    <w:tmpl w:val="000E9B4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DAF48A4"/>
    <w:multiLevelType w:val="hybridMultilevel"/>
    <w:tmpl w:val="10A4C17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6">
    <w:nsid w:val="2FB61C32"/>
    <w:multiLevelType w:val="multilevel"/>
    <w:tmpl w:val="A44A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3ED4694"/>
    <w:multiLevelType w:val="hybridMultilevel"/>
    <w:tmpl w:val="BD3AD21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8">
    <w:nsid w:val="344A336A"/>
    <w:multiLevelType w:val="hybridMultilevel"/>
    <w:tmpl w:val="469E8C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5E66B5D"/>
    <w:multiLevelType w:val="hybridMultilevel"/>
    <w:tmpl w:val="3CA4B24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E824E8A"/>
    <w:multiLevelType w:val="hybridMultilevel"/>
    <w:tmpl w:val="A97A48CE"/>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0C30E3"/>
    <w:multiLevelType w:val="hybridMultilevel"/>
    <w:tmpl w:val="61D0EF6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5572E8"/>
    <w:multiLevelType w:val="hybridMultilevel"/>
    <w:tmpl w:val="1BFE65A0"/>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37A536D"/>
    <w:multiLevelType w:val="hybridMultilevel"/>
    <w:tmpl w:val="679889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47D26D1"/>
    <w:multiLevelType w:val="multilevel"/>
    <w:tmpl w:val="B14A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6AA3AB0"/>
    <w:multiLevelType w:val="hybridMultilevel"/>
    <w:tmpl w:val="4FD64A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4F73F6"/>
    <w:multiLevelType w:val="multilevel"/>
    <w:tmpl w:val="0864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791516B"/>
    <w:multiLevelType w:val="multilevel"/>
    <w:tmpl w:val="7A709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8AE79A4"/>
    <w:multiLevelType w:val="multilevel"/>
    <w:tmpl w:val="DA70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BD61E20"/>
    <w:multiLevelType w:val="multilevel"/>
    <w:tmpl w:val="CD38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0D82559"/>
    <w:multiLevelType w:val="hybridMultilevel"/>
    <w:tmpl w:val="88F22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2AB43BB"/>
    <w:multiLevelType w:val="hybridMultilevel"/>
    <w:tmpl w:val="420C28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76203B0"/>
    <w:multiLevelType w:val="hybridMultilevel"/>
    <w:tmpl w:val="AF8ACA9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AA068AF"/>
    <w:multiLevelType w:val="hybridMultilevel"/>
    <w:tmpl w:val="682AA8F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D0D7BE3"/>
    <w:multiLevelType w:val="multilevel"/>
    <w:tmpl w:val="0A8C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E0B1BCC"/>
    <w:multiLevelType w:val="hybridMultilevel"/>
    <w:tmpl w:val="0D8280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E1D3E95"/>
    <w:multiLevelType w:val="multilevel"/>
    <w:tmpl w:val="29CA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FA76026"/>
    <w:multiLevelType w:val="hybridMultilevel"/>
    <w:tmpl w:val="AAD67C8A"/>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CD7509C"/>
    <w:multiLevelType w:val="hybridMultilevel"/>
    <w:tmpl w:val="C778CD96"/>
    <w:lvl w:ilvl="0" w:tplc="D1E0004C">
      <w:start w:val="1"/>
      <w:numFmt w:val="bullet"/>
      <w:lvlText w:val=""/>
      <w:lvlJc w:val="left"/>
      <w:pPr>
        <w:tabs>
          <w:tab w:val="num" w:pos="2549"/>
        </w:tabs>
        <w:ind w:left="2549" w:hanging="360"/>
      </w:pPr>
      <w:rPr>
        <w:rFonts w:ascii="Symbol" w:hAnsi="Symbol" w:hint="default"/>
        <w:color w:val="auto"/>
      </w:rPr>
    </w:lvl>
    <w:lvl w:ilvl="1" w:tplc="04090003" w:tentative="1">
      <w:start w:val="1"/>
      <w:numFmt w:val="bullet"/>
      <w:lvlText w:val="o"/>
      <w:lvlJc w:val="left"/>
      <w:pPr>
        <w:tabs>
          <w:tab w:val="num" w:pos="1469"/>
        </w:tabs>
        <w:ind w:left="1469" w:hanging="360"/>
      </w:pPr>
      <w:rPr>
        <w:rFonts w:ascii="Courier New" w:hAnsi="Courier New" w:cs="Courier New" w:hint="default"/>
      </w:rPr>
    </w:lvl>
    <w:lvl w:ilvl="2" w:tplc="04090005" w:tentative="1">
      <w:start w:val="1"/>
      <w:numFmt w:val="bullet"/>
      <w:lvlText w:val=""/>
      <w:lvlJc w:val="left"/>
      <w:pPr>
        <w:tabs>
          <w:tab w:val="num" w:pos="2189"/>
        </w:tabs>
        <w:ind w:left="2189" w:hanging="360"/>
      </w:pPr>
      <w:rPr>
        <w:rFonts w:ascii="Wingdings" w:hAnsi="Wingdings" w:hint="default"/>
      </w:rPr>
    </w:lvl>
    <w:lvl w:ilvl="3" w:tplc="04090001" w:tentative="1">
      <w:start w:val="1"/>
      <w:numFmt w:val="bullet"/>
      <w:lvlText w:val=""/>
      <w:lvlJc w:val="left"/>
      <w:pPr>
        <w:tabs>
          <w:tab w:val="num" w:pos="2909"/>
        </w:tabs>
        <w:ind w:left="2909" w:hanging="360"/>
      </w:pPr>
      <w:rPr>
        <w:rFonts w:ascii="Symbol" w:hAnsi="Symbol" w:hint="default"/>
      </w:rPr>
    </w:lvl>
    <w:lvl w:ilvl="4" w:tplc="04090003" w:tentative="1">
      <w:start w:val="1"/>
      <w:numFmt w:val="bullet"/>
      <w:lvlText w:val="o"/>
      <w:lvlJc w:val="left"/>
      <w:pPr>
        <w:tabs>
          <w:tab w:val="num" w:pos="3629"/>
        </w:tabs>
        <w:ind w:left="3629" w:hanging="360"/>
      </w:pPr>
      <w:rPr>
        <w:rFonts w:ascii="Courier New" w:hAnsi="Courier New" w:cs="Courier New" w:hint="default"/>
      </w:rPr>
    </w:lvl>
    <w:lvl w:ilvl="5" w:tplc="04090005" w:tentative="1">
      <w:start w:val="1"/>
      <w:numFmt w:val="bullet"/>
      <w:lvlText w:val=""/>
      <w:lvlJc w:val="left"/>
      <w:pPr>
        <w:tabs>
          <w:tab w:val="num" w:pos="4349"/>
        </w:tabs>
        <w:ind w:left="4349" w:hanging="360"/>
      </w:pPr>
      <w:rPr>
        <w:rFonts w:ascii="Wingdings" w:hAnsi="Wingdings" w:hint="default"/>
      </w:rPr>
    </w:lvl>
    <w:lvl w:ilvl="6" w:tplc="04090001" w:tentative="1">
      <w:start w:val="1"/>
      <w:numFmt w:val="bullet"/>
      <w:lvlText w:val=""/>
      <w:lvlJc w:val="left"/>
      <w:pPr>
        <w:tabs>
          <w:tab w:val="num" w:pos="5069"/>
        </w:tabs>
        <w:ind w:left="5069" w:hanging="360"/>
      </w:pPr>
      <w:rPr>
        <w:rFonts w:ascii="Symbol" w:hAnsi="Symbol" w:hint="default"/>
      </w:rPr>
    </w:lvl>
    <w:lvl w:ilvl="7" w:tplc="04090003" w:tentative="1">
      <w:start w:val="1"/>
      <w:numFmt w:val="bullet"/>
      <w:lvlText w:val="o"/>
      <w:lvlJc w:val="left"/>
      <w:pPr>
        <w:tabs>
          <w:tab w:val="num" w:pos="5789"/>
        </w:tabs>
        <w:ind w:left="5789" w:hanging="360"/>
      </w:pPr>
      <w:rPr>
        <w:rFonts w:ascii="Courier New" w:hAnsi="Courier New" w:cs="Courier New" w:hint="default"/>
      </w:rPr>
    </w:lvl>
    <w:lvl w:ilvl="8" w:tplc="04090005" w:tentative="1">
      <w:start w:val="1"/>
      <w:numFmt w:val="bullet"/>
      <w:lvlText w:val=""/>
      <w:lvlJc w:val="left"/>
      <w:pPr>
        <w:tabs>
          <w:tab w:val="num" w:pos="6509"/>
        </w:tabs>
        <w:ind w:left="6509" w:hanging="360"/>
      </w:pPr>
      <w:rPr>
        <w:rFonts w:ascii="Wingdings" w:hAnsi="Wingdings" w:hint="default"/>
      </w:rPr>
    </w:lvl>
  </w:abstractNum>
  <w:abstractNum w:abstractNumId="39">
    <w:nsid w:val="6FE27123"/>
    <w:multiLevelType w:val="hybridMultilevel"/>
    <w:tmpl w:val="4940B0D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0">
    <w:nsid w:val="70C454A7"/>
    <w:multiLevelType w:val="hybridMultilevel"/>
    <w:tmpl w:val="591CEFA8"/>
    <w:lvl w:ilvl="0" w:tplc="4C7212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0D1814"/>
    <w:multiLevelType w:val="hybridMultilevel"/>
    <w:tmpl w:val="BD02687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A8C18CD"/>
    <w:multiLevelType w:val="multilevel"/>
    <w:tmpl w:val="2DE6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BB5201C"/>
    <w:multiLevelType w:val="hybridMultilevel"/>
    <w:tmpl w:val="32B6D3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4"/>
  </w:num>
  <w:num w:numId="3">
    <w:abstractNumId w:val="10"/>
  </w:num>
  <w:num w:numId="4">
    <w:abstractNumId w:val="34"/>
  </w:num>
  <w:num w:numId="5">
    <w:abstractNumId w:val="13"/>
  </w:num>
  <w:num w:numId="6">
    <w:abstractNumId w:val="29"/>
  </w:num>
  <w:num w:numId="7">
    <w:abstractNumId w:val="28"/>
  </w:num>
  <w:num w:numId="8">
    <w:abstractNumId w:val="27"/>
  </w:num>
  <w:num w:numId="9">
    <w:abstractNumId w:val="26"/>
  </w:num>
  <w:num w:numId="10">
    <w:abstractNumId w:val="36"/>
  </w:num>
  <w:num w:numId="11">
    <w:abstractNumId w:val="0"/>
  </w:num>
  <w:num w:numId="12">
    <w:abstractNumId w:val="42"/>
  </w:num>
  <w:num w:numId="13">
    <w:abstractNumId w:val="23"/>
  </w:num>
  <w:num w:numId="14">
    <w:abstractNumId w:val="39"/>
  </w:num>
  <w:num w:numId="15">
    <w:abstractNumId w:val="17"/>
  </w:num>
  <w:num w:numId="16">
    <w:abstractNumId w:val="43"/>
  </w:num>
  <w:num w:numId="17">
    <w:abstractNumId w:val="18"/>
  </w:num>
  <w:num w:numId="18">
    <w:abstractNumId w:val="15"/>
  </w:num>
  <w:num w:numId="19">
    <w:abstractNumId w:val="7"/>
  </w:num>
  <w:num w:numId="20">
    <w:abstractNumId w:val="11"/>
  </w:num>
  <w:num w:numId="21">
    <w:abstractNumId w:val="31"/>
  </w:num>
  <w:num w:numId="22">
    <w:abstractNumId w:val="5"/>
  </w:num>
  <w:num w:numId="23">
    <w:abstractNumId w:val="35"/>
  </w:num>
  <w:num w:numId="24">
    <w:abstractNumId w:val="1"/>
  </w:num>
  <w:num w:numId="25">
    <w:abstractNumId w:val="8"/>
  </w:num>
  <w:num w:numId="26">
    <w:abstractNumId w:val="6"/>
  </w:num>
  <w:num w:numId="27">
    <w:abstractNumId w:val="33"/>
  </w:num>
  <w:num w:numId="28">
    <w:abstractNumId w:val="19"/>
  </w:num>
  <w:num w:numId="29">
    <w:abstractNumId w:val="14"/>
  </w:num>
  <w:num w:numId="30">
    <w:abstractNumId w:val="25"/>
  </w:num>
  <w:num w:numId="31">
    <w:abstractNumId w:val="22"/>
  </w:num>
  <w:num w:numId="32">
    <w:abstractNumId w:val="3"/>
  </w:num>
  <w:num w:numId="33">
    <w:abstractNumId w:val="41"/>
  </w:num>
  <w:num w:numId="34">
    <w:abstractNumId w:val="2"/>
  </w:num>
  <w:num w:numId="35">
    <w:abstractNumId w:val="38"/>
  </w:num>
  <w:num w:numId="36">
    <w:abstractNumId w:val="37"/>
  </w:num>
  <w:num w:numId="37">
    <w:abstractNumId w:val="9"/>
  </w:num>
  <w:num w:numId="38">
    <w:abstractNumId w:val="21"/>
  </w:num>
  <w:num w:numId="39">
    <w:abstractNumId w:val="4"/>
  </w:num>
  <w:num w:numId="40">
    <w:abstractNumId w:val="12"/>
  </w:num>
  <w:num w:numId="41">
    <w:abstractNumId w:val="20"/>
  </w:num>
  <w:num w:numId="42">
    <w:abstractNumId w:val="32"/>
  </w:num>
  <w:num w:numId="43">
    <w:abstractNumId w:val="30"/>
  </w:num>
  <w:num w:numId="44">
    <w:abstractNumId w:val="40"/>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701"/>
  <w:defaultTabStop w:val="720"/>
  <w:characterSpacingControl w:val="doNotCompress"/>
  <w:hdrShapeDefaults>
    <o:shapedefaults v:ext="edit" spidmax="3074">
      <o:colormru v:ext="edit" colors="#903"/>
    </o:shapedefaults>
  </w:hdrShapeDefaults>
  <w:footnotePr>
    <w:footnote w:id="-1"/>
    <w:footnote w:id="0"/>
  </w:footnotePr>
  <w:endnotePr>
    <w:endnote w:id="-1"/>
    <w:endnote w:id="0"/>
  </w:endnotePr>
  <w:compat/>
  <w:rsids>
    <w:rsidRoot w:val="002548D4"/>
    <w:rsid w:val="00005514"/>
    <w:rsid w:val="00011467"/>
    <w:rsid w:val="0002175E"/>
    <w:rsid w:val="000230BD"/>
    <w:rsid w:val="00027C24"/>
    <w:rsid w:val="00036BE7"/>
    <w:rsid w:val="00065F4F"/>
    <w:rsid w:val="00077F5C"/>
    <w:rsid w:val="000815E9"/>
    <w:rsid w:val="00084C09"/>
    <w:rsid w:val="000954F9"/>
    <w:rsid w:val="000A3AEE"/>
    <w:rsid w:val="000A414A"/>
    <w:rsid w:val="000B0C05"/>
    <w:rsid w:val="000B6517"/>
    <w:rsid w:val="000B76F1"/>
    <w:rsid w:val="000C1C1A"/>
    <w:rsid w:val="000C1E96"/>
    <w:rsid w:val="000D4798"/>
    <w:rsid w:val="000E779B"/>
    <w:rsid w:val="001136B2"/>
    <w:rsid w:val="00122141"/>
    <w:rsid w:val="00135DCA"/>
    <w:rsid w:val="00143B6C"/>
    <w:rsid w:val="00155697"/>
    <w:rsid w:val="00185DFD"/>
    <w:rsid w:val="001A4FA5"/>
    <w:rsid w:val="001C4D37"/>
    <w:rsid w:val="001E6BEE"/>
    <w:rsid w:val="001F76E6"/>
    <w:rsid w:val="00203715"/>
    <w:rsid w:val="002236BE"/>
    <w:rsid w:val="0024646E"/>
    <w:rsid w:val="0025098A"/>
    <w:rsid w:val="00253B1A"/>
    <w:rsid w:val="002548D4"/>
    <w:rsid w:val="002939B3"/>
    <w:rsid w:val="002C2E61"/>
    <w:rsid w:val="002C4CB3"/>
    <w:rsid w:val="002C588D"/>
    <w:rsid w:val="002E35D8"/>
    <w:rsid w:val="002E690F"/>
    <w:rsid w:val="002F15FA"/>
    <w:rsid w:val="002F2424"/>
    <w:rsid w:val="003072A3"/>
    <w:rsid w:val="003128BF"/>
    <w:rsid w:val="003257CC"/>
    <w:rsid w:val="00335F25"/>
    <w:rsid w:val="003364BC"/>
    <w:rsid w:val="00391943"/>
    <w:rsid w:val="003A32D5"/>
    <w:rsid w:val="003A70D8"/>
    <w:rsid w:val="003B067D"/>
    <w:rsid w:val="003B42D1"/>
    <w:rsid w:val="003C345E"/>
    <w:rsid w:val="003C4330"/>
    <w:rsid w:val="003D3168"/>
    <w:rsid w:val="003D7C17"/>
    <w:rsid w:val="00411BA2"/>
    <w:rsid w:val="00446745"/>
    <w:rsid w:val="00486BEE"/>
    <w:rsid w:val="00491391"/>
    <w:rsid w:val="00492A3D"/>
    <w:rsid w:val="004A1074"/>
    <w:rsid w:val="004B6D57"/>
    <w:rsid w:val="004E41F3"/>
    <w:rsid w:val="004E7841"/>
    <w:rsid w:val="004F3C16"/>
    <w:rsid w:val="004F4E72"/>
    <w:rsid w:val="00500152"/>
    <w:rsid w:val="0050265D"/>
    <w:rsid w:val="005106A6"/>
    <w:rsid w:val="00521984"/>
    <w:rsid w:val="00530E0B"/>
    <w:rsid w:val="005452DD"/>
    <w:rsid w:val="00545AF7"/>
    <w:rsid w:val="005630E5"/>
    <w:rsid w:val="00565373"/>
    <w:rsid w:val="005C5D2A"/>
    <w:rsid w:val="005D5BF3"/>
    <w:rsid w:val="005E0577"/>
    <w:rsid w:val="005E1BE3"/>
    <w:rsid w:val="005E4FEC"/>
    <w:rsid w:val="005F0DC0"/>
    <w:rsid w:val="005F1D4C"/>
    <w:rsid w:val="005F3A19"/>
    <w:rsid w:val="005F6CEA"/>
    <w:rsid w:val="00601D61"/>
    <w:rsid w:val="006106DF"/>
    <w:rsid w:val="00613727"/>
    <w:rsid w:val="00620FCF"/>
    <w:rsid w:val="006629E2"/>
    <w:rsid w:val="00665C03"/>
    <w:rsid w:val="006D1A9B"/>
    <w:rsid w:val="006D7608"/>
    <w:rsid w:val="006E6AB9"/>
    <w:rsid w:val="006E6B8A"/>
    <w:rsid w:val="006F6EBA"/>
    <w:rsid w:val="006F721A"/>
    <w:rsid w:val="00706509"/>
    <w:rsid w:val="00742655"/>
    <w:rsid w:val="00754D8B"/>
    <w:rsid w:val="00757AE2"/>
    <w:rsid w:val="0078077C"/>
    <w:rsid w:val="00787D00"/>
    <w:rsid w:val="00790E8F"/>
    <w:rsid w:val="007B6128"/>
    <w:rsid w:val="007D005D"/>
    <w:rsid w:val="007E171D"/>
    <w:rsid w:val="007F1A12"/>
    <w:rsid w:val="007F5578"/>
    <w:rsid w:val="00803F88"/>
    <w:rsid w:val="00810281"/>
    <w:rsid w:val="0081339A"/>
    <w:rsid w:val="0082082F"/>
    <w:rsid w:val="00825BF5"/>
    <w:rsid w:val="0087368D"/>
    <w:rsid w:val="00877F0A"/>
    <w:rsid w:val="008838B7"/>
    <w:rsid w:val="00894799"/>
    <w:rsid w:val="00896644"/>
    <w:rsid w:val="008A6775"/>
    <w:rsid w:val="008B273E"/>
    <w:rsid w:val="008D2C38"/>
    <w:rsid w:val="008E0022"/>
    <w:rsid w:val="008E07A5"/>
    <w:rsid w:val="008E38A8"/>
    <w:rsid w:val="008F14C9"/>
    <w:rsid w:val="008F5160"/>
    <w:rsid w:val="00921CCD"/>
    <w:rsid w:val="00926590"/>
    <w:rsid w:val="00950DF4"/>
    <w:rsid w:val="00950EA3"/>
    <w:rsid w:val="00965F59"/>
    <w:rsid w:val="009868B8"/>
    <w:rsid w:val="00987179"/>
    <w:rsid w:val="00993E45"/>
    <w:rsid w:val="0099643D"/>
    <w:rsid w:val="009B7522"/>
    <w:rsid w:val="009C345C"/>
    <w:rsid w:val="009D0B41"/>
    <w:rsid w:val="009D3772"/>
    <w:rsid w:val="009E3F7A"/>
    <w:rsid w:val="00A136F9"/>
    <w:rsid w:val="00A154D5"/>
    <w:rsid w:val="00A206BE"/>
    <w:rsid w:val="00A21E64"/>
    <w:rsid w:val="00A24E53"/>
    <w:rsid w:val="00A306AA"/>
    <w:rsid w:val="00A351F0"/>
    <w:rsid w:val="00A37032"/>
    <w:rsid w:val="00A42844"/>
    <w:rsid w:val="00A4435B"/>
    <w:rsid w:val="00A47415"/>
    <w:rsid w:val="00A511DA"/>
    <w:rsid w:val="00A53581"/>
    <w:rsid w:val="00A6217B"/>
    <w:rsid w:val="00A652A8"/>
    <w:rsid w:val="00A65A6F"/>
    <w:rsid w:val="00A74721"/>
    <w:rsid w:val="00AC3F78"/>
    <w:rsid w:val="00AC74B6"/>
    <w:rsid w:val="00AD4876"/>
    <w:rsid w:val="00AE1BEC"/>
    <w:rsid w:val="00AF2E36"/>
    <w:rsid w:val="00AF3DEF"/>
    <w:rsid w:val="00B02D0A"/>
    <w:rsid w:val="00B07710"/>
    <w:rsid w:val="00B228F4"/>
    <w:rsid w:val="00B232A2"/>
    <w:rsid w:val="00B338E6"/>
    <w:rsid w:val="00B349E4"/>
    <w:rsid w:val="00B354E8"/>
    <w:rsid w:val="00B3673F"/>
    <w:rsid w:val="00B3791A"/>
    <w:rsid w:val="00B40E43"/>
    <w:rsid w:val="00B63A01"/>
    <w:rsid w:val="00B716BB"/>
    <w:rsid w:val="00B85DC8"/>
    <w:rsid w:val="00BA4311"/>
    <w:rsid w:val="00BC4D92"/>
    <w:rsid w:val="00BD1D86"/>
    <w:rsid w:val="00BF1155"/>
    <w:rsid w:val="00C27E3C"/>
    <w:rsid w:val="00C33272"/>
    <w:rsid w:val="00C42F24"/>
    <w:rsid w:val="00C641D7"/>
    <w:rsid w:val="00C665E2"/>
    <w:rsid w:val="00C74A73"/>
    <w:rsid w:val="00CA55F1"/>
    <w:rsid w:val="00CB4EDC"/>
    <w:rsid w:val="00CB6A8B"/>
    <w:rsid w:val="00CC755B"/>
    <w:rsid w:val="00CE0BD5"/>
    <w:rsid w:val="00D00253"/>
    <w:rsid w:val="00D0275C"/>
    <w:rsid w:val="00D10E37"/>
    <w:rsid w:val="00D21CE0"/>
    <w:rsid w:val="00D253F8"/>
    <w:rsid w:val="00D30413"/>
    <w:rsid w:val="00D352C0"/>
    <w:rsid w:val="00D45A5E"/>
    <w:rsid w:val="00D65DD8"/>
    <w:rsid w:val="00D911AF"/>
    <w:rsid w:val="00DB1D4A"/>
    <w:rsid w:val="00DB26EC"/>
    <w:rsid w:val="00DB7A8F"/>
    <w:rsid w:val="00DC51BB"/>
    <w:rsid w:val="00DD5B9B"/>
    <w:rsid w:val="00DD6D6E"/>
    <w:rsid w:val="00DE4AA4"/>
    <w:rsid w:val="00DF5D28"/>
    <w:rsid w:val="00E062D1"/>
    <w:rsid w:val="00E14BAC"/>
    <w:rsid w:val="00E17E91"/>
    <w:rsid w:val="00E2404C"/>
    <w:rsid w:val="00E32BFA"/>
    <w:rsid w:val="00E3458D"/>
    <w:rsid w:val="00E710FF"/>
    <w:rsid w:val="00E73C44"/>
    <w:rsid w:val="00E77183"/>
    <w:rsid w:val="00E8275F"/>
    <w:rsid w:val="00EA2A73"/>
    <w:rsid w:val="00EB0A6A"/>
    <w:rsid w:val="00EC41AA"/>
    <w:rsid w:val="00ED093B"/>
    <w:rsid w:val="00ED642A"/>
    <w:rsid w:val="00EE4359"/>
    <w:rsid w:val="00EF55B0"/>
    <w:rsid w:val="00F10386"/>
    <w:rsid w:val="00F25AF1"/>
    <w:rsid w:val="00F35116"/>
    <w:rsid w:val="00F422DE"/>
    <w:rsid w:val="00F702EE"/>
    <w:rsid w:val="00F71AFC"/>
    <w:rsid w:val="00FA0D74"/>
    <w:rsid w:val="00FC1201"/>
    <w:rsid w:val="00FC2D15"/>
    <w:rsid w:val="00FC7FAC"/>
    <w:rsid w:val="00FE5353"/>
    <w:rsid w:val="00FE6B90"/>
    <w:rsid w:val="00FF09C2"/>
    <w:rsid w:val="00FF1778"/>
    <w:rsid w:val="00FF5FB6"/>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ru v:ext="edit" colors="#90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s>
</file>

<file path=word/webSettings.xml><?xml version="1.0" encoding="utf-8"?>
<w:webSettings xmlns:r="http://schemas.openxmlformats.org/officeDocument/2006/relationships" xmlns:w="http://schemas.openxmlformats.org/wordprocessingml/2006/main">
  <w:divs>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53591617">
      <w:bodyDiv w:val="1"/>
      <w:marLeft w:val="0"/>
      <w:marRight w:val="0"/>
      <w:marTop w:val="0"/>
      <w:marBottom w:val="0"/>
      <w:divBdr>
        <w:top w:val="none" w:sz="0" w:space="0" w:color="auto"/>
        <w:left w:val="none" w:sz="0" w:space="0" w:color="auto"/>
        <w:bottom w:val="none" w:sz="0" w:space="0" w:color="auto"/>
        <w:right w:val="none" w:sz="0" w:space="0" w:color="auto"/>
      </w:divBdr>
      <w:divsChild>
        <w:div w:id="633831299">
          <w:marLeft w:val="0"/>
          <w:marRight w:val="0"/>
          <w:marTop w:val="0"/>
          <w:marBottom w:val="0"/>
          <w:divBdr>
            <w:top w:val="none" w:sz="0" w:space="0" w:color="auto"/>
            <w:left w:val="none" w:sz="0" w:space="0" w:color="auto"/>
            <w:bottom w:val="none" w:sz="0" w:space="0" w:color="auto"/>
            <w:right w:val="none" w:sz="0" w:space="0" w:color="auto"/>
          </w:divBdr>
          <w:divsChild>
            <w:div w:id="327636425">
              <w:marLeft w:val="0"/>
              <w:marRight w:val="0"/>
              <w:marTop w:val="0"/>
              <w:marBottom w:val="0"/>
              <w:divBdr>
                <w:top w:val="none" w:sz="0" w:space="0" w:color="auto"/>
                <w:left w:val="none" w:sz="0" w:space="0" w:color="auto"/>
                <w:bottom w:val="none" w:sz="0" w:space="0" w:color="auto"/>
                <w:right w:val="none" w:sz="0" w:space="0" w:color="auto"/>
              </w:divBdr>
            </w:div>
            <w:div w:id="155237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4" Type="http://schemas.openxmlformats.org/officeDocument/2006/relationships/theme" Target="theme/theme1.xml"/><Relationship Id="rId4" Type="http://schemas.openxmlformats.org/officeDocument/2006/relationships/webSettings" Target="webSettings.xml"/><Relationship Id="rId7" Type="http://schemas.openxmlformats.org/officeDocument/2006/relationships/header" Target="header1.xml"/><Relationship Id="rId11"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8" Type="http://schemas.openxmlformats.org/officeDocument/2006/relationships/header" Target="header2.xml"/><Relationship Id="rId13" Type="http://schemas.openxmlformats.org/officeDocument/2006/relationships/fontTable" Target="fontTable.xml"/><Relationship Id="rId10" Type="http://schemas.openxmlformats.org/officeDocument/2006/relationships/footer" Target="footer2.xml"/><Relationship Id="rId5"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styles" Target="styles.xml"/><Relationship Id="rId9" Type="http://schemas.openxmlformats.org/officeDocument/2006/relationships/footer" Target="footer1.xml"/><Relationship Id="rId3"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425</Words>
  <Characters>2426</Characters>
  <Application>Microsoft Macintosh Word</Application>
  <DocSecurity>0</DocSecurity>
  <Lines>20</Lines>
  <Paragraphs>4</Paragraphs>
  <ScaleCrop>false</ScaleCrop>
  <HeadingPairs>
    <vt:vector size="2" baseType="variant">
      <vt:variant>
        <vt:lpstr>Title</vt:lpstr>
      </vt:variant>
      <vt:variant>
        <vt:i4>1</vt:i4>
      </vt:variant>
    </vt:vector>
  </HeadingPairs>
  <TitlesOfParts>
    <vt:vector size="1" baseType="lpstr">
      <vt:lpstr>Planing a Collaborative Conversation</vt:lpstr>
    </vt:vector>
  </TitlesOfParts>
  <Company>Toshiba</Company>
  <LinksUpToDate>false</LinksUpToDate>
  <CharactersWithSpaces>2979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Planing a Collaborative Conversation</dc:title>
  <dc:subject/>
  <dc:creator>Howell &amp; Lensing</dc:creator>
  <cp:keywords/>
  <cp:lastModifiedBy>Todd Roecker</cp:lastModifiedBy>
  <cp:revision>2</cp:revision>
  <cp:lastPrinted>2007-06-04T00:10:00Z</cp:lastPrinted>
  <dcterms:created xsi:type="dcterms:W3CDTF">2010-01-05T15:32:00Z</dcterms:created>
  <dcterms:modified xsi:type="dcterms:W3CDTF">2010-01-05T15:32:00Z</dcterms:modified>
</cp:coreProperties>
</file>